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34D" w:rsidRPr="004B4FD9" w:rsidRDefault="004B7F19" w:rsidP="000E488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B4FD9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4B7F19" w:rsidRPr="004B4FD9" w:rsidRDefault="004B7F19" w:rsidP="000E488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B4FD9">
        <w:rPr>
          <w:rFonts w:ascii="Times New Roman" w:hAnsi="Times New Roman" w:cs="Times New Roman"/>
          <w:sz w:val="24"/>
          <w:szCs w:val="24"/>
        </w:rPr>
        <w:t>по реализации Муниципальной программы</w:t>
      </w:r>
    </w:p>
    <w:p w:rsidR="00F61A20" w:rsidRPr="004B4FD9" w:rsidRDefault="004B7F19" w:rsidP="000E488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B4FD9">
        <w:rPr>
          <w:rFonts w:ascii="Times New Roman" w:hAnsi="Times New Roman" w:cs="Times New Roman"/>
          <w:sz w:val="24"/>
          <w:szCs w:val="24"/>
        </w:rPr>
        <w:t>«</w:t>
      </w:r>
      <w:r w:rsidR="00511457" w:rsidRPr="004B4FD9">
        <w:rPr>
          <w:rFonts w:ascii="Times New Roman" w:hAnsi="Times New Roman" w:cs="Times New Roman"/>
          <w:sz w:val="24"/>
          <w:szCs w:val="24"/>
        </w:rPr>
        <w:t>Развитие культуры</w:t>
      </w:r>
      <w:r w:rsidRPr="004B4FD9">
        <w:rPr>
          <w:rFonts w:ascii="Times New Roman" w:hAnsi="Times New Roman" w:cs="Times New Roman"/>
          <w:sz w:val="24"/>
          <w:szCs w:val="24"/>
        </w:rPr>
        <w:t xml:space="preserve"> Киренского района </w:t>
      </w:r>
    </w:p>
    <w:p w:rsidR="004B7F19" w:rsidRPr="004B4FD9" w:rsidRDefault="004B4FD9" w:rsidP="000E488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2015</w:t>
      </w:r>
      <w:r w:rsidR="00FC4D88">
        <w:rPr>
          <w:rFonts w:ascii="Times New Roman" w:hAnsi="Times New Roman" w:cs="Times New Roman"/>
          <w:sz w:val="24"/>
          <w:szCs w:val="24"/>
        </w:rPr>
        <w:t>-2025</w:t>
      </w:r>
      <w:r w:rsidR="004B7F19" w:rsidRPr="004B4FD9">
        <w:rPr>
          <w:rFonts w:ascii="Times New Roman" w:hAnsi="Times New Roman" w:cs="Times New Roman"/>
          <w:sz w:val="24"/>
          <w:szCs w:val="24"/>
        </w:rPr>
        <w:t xml:space="preserve"> г.г.»</w:t>
      </w:r>
      <w:r w:rsidR="001927D4">
        <w:rPr>
          <w:rFonts w:ascii="Times New Roman" w:hAnsi="Times New Roman" w:cs="Times New Roman"/>
          <w:sz w:val="24"/>
          <w:szCs w:val="24"/>
        </w:rPr>
        <w:t xml:space="preserve"> в 2020</w:t>
      </w:r>
      <w:r w:rsidR="004B7F19" w:rsidRPr="004B4FD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C2240" w:rsidRPr="004B4FD9" w:rsidRDefault="005C2240" w:rsidP="000E488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B4F79" w:rsidRPr="004B4FD9" w:rsidRDefault="005C2240" w:rsidP="000E4881">
      <w:pPr>
        <w:pStyle w:val="a3"/>
        <w:rPr>
          <w:rFonts w:ascii="Times New Roman" w:hAnsi="Times New Roman"/>
          <w:sz w:val="24"/>
          <w:szCs w:val="24"/>
        </w:rPr>
      </w:pPr>
      <w:r w:rsidRPr="004B4FD9">
        <w:rPr>
          <w:rFonts w:ascii="Times New Roman" w:hAnsi="Times New Roman"/>
          <w:sz w:val="24"/>
          <w:szCs w:val="24"/>
        </w:rPr>
        <w:t>Муниципальная программа «</w:t>
      </w:r>
      <w:r w:rsidRPr="004B4FD9">
        <w:rPr>
          <w:rFonts w:ascii="Times New Roman" w:hAnsi="Times New Roman" w:cs="Times New Roman"/>
          <w:sz w:val="24"/>
          <w:szCs w:val="24"/>
        </w:rPr>
        <w:t>Развитие культур</w:t>
      </w:r>
      <w:r w:rsidR="000E4881">
        <w:rPr>
          <w:rFonts w:ascii="Times New Roman" w:hAnsi="Times New Roman" w:cs="Times New Roman"/>
          <w:sz w:val="24"/>
          <w:szCs w:val="24"/>
        </w:rPr>
        <w:t>ы Киренского района на 2014-2025</w:t>
      </w:r>
      <w:r w:rsidRPr="004B4FD9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Pr="004B4FD9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B4FD9">
        <w:rPr>
          <w:rFonts w:ascii="Times New Roman" w:hAnsi="Times New Roman"/>
          <w:sz w:val="24"/>
          <w:szCs w:val="24"/>
        </w:rPr>
        <w:t xml:space="preserve">» утверждена постановлением администрации Киренского  муниципального района от 29.10.2014 № 1127. </w:t>
      </w:r>
    </w:p>
    <w:p w:rsidR="005B4F79" w:rsidRPr="004B4FD9" w:rsidRDefault="005B4F79" w:rsidP="000E4881">
      <w:pPr>
        <w:pStyle w:val="a3"/>
        <w:rPr>
          <w:rFonts w:ascii="Times New Roman" w:hAnsi="Times New Roman"/>
          <w:sz w:val="24"/>
          <w:szCs w:val="24"/>
        </w:rPr>
      </w:pPr>
      <w:r w:rsidRPr="004B4FD9">
        <w:rPr>
          <w:rFonts w:ascii="Times New Roman" w:hAnsi="Times New Roman"/>
          <w:sz w:val="24"/>
          <w:szCs w:val="24"/>
        </w:rPr>
        <w:t>Внесены изменения постановлениями Киренского муниципального района от 18.02.2015г. №148; 13.10.2015г. №590; от 07.12</w:t>
      </w:r>
      <w:r w:rsidR="00B85107" w:rsidRPr="004B4FD9">
        <w:rPr>
          <w:rFonts w:ascii="Times New Roman" w:hAnsi="Times New Roman"/>
          <w:sz w:val="24"/>
          <w:szCs w:val="24"/>
        </w:rPr>
        <w:t>.2015г. №657; 30.12.2015г. №693, 20.02.2016г. №66, 30.06</w:t>
      </w:r>
      <w:r w:rsidR="0016329B" w:rsidRPr="004B4FD9">
        <w:rPr>
          <w:rFonts w:ascii="Times New Roman" w:hAnsi="Times New Roman"/>
          <w:sz w:val="24"/>
          <w:szCs w:val="24"/>
        </w:rPr>
        <w:t>.2016г. №348, 23.12.2016г. №559, от 27.01.2017г. №27, 30.06.2017г. №359, 25.12.2017г. №583</w:t>
      </w:r>
      <w:r w:rsidR="00102EB1">
        <w:rPr>
          <w:rFonts w:ascii="Times New Roman" w:hAnsi="Times New Roman"/>
          <w:sz w:val="24"/>
          <w:szCs w:val="24"/>
        </w:rPr>
        <w:t>, 24.01.2018г. №31, 28.06.2018г. №309, 27.09.2018г. №468, 29.12.2018г. №653</w:t>
      </w:r>
      <w:r w:rsidR="00FC4D88">
        <w:rPr>
          <w:rFonts w:ascii="Times New Roman" w:hAnsi="Times New Roman"/>
          <w:sz w:val="24"/>
          <w:szCs w:val="24"/>
        </w:rPr>
        <w:t>, 18.03.2019г. №132, 01.07</w:t>
      </w:r>
      <w:r w:rsidR="001927D4">
        <w:rPr>
          <w:rFonts w:ascii="Times New Roman" w:hAnsi="Times New Roman"/>
          <w:sz w:val="24"/>
          <w:szCs w:val="24"/>
        </w:rPr>
        <w:t>.2019г. №326, 30.12.2019г. №686,19.02.2020 №98, 30.06.2020 №358, 3</w:t>
      </w:r>
      <w:r w:rsidR="00AE26B5">
        <w:rPr>
          <w:rFonts w:ascii="Times New Roman" w:hAnsi="Times New Roman"/>
          <w:sz w:val="24"/>
          <w:szCs w:val="24"/>
        </w:rPr>
        <w:t>0</w:t>
      </w:r>
      <w:r w:rsidR="001927D4">
        <w:rPr>
          <w:rFonts w:ascii="Times New Roman" w:hAnsi="Times New Roman"/>
          <w:sz w:val="24"/>
          <w:szCs w:val="24"/>
        </w:rPr>
        <w:t>.12.2020 №</w:t>
      </w:r>
      <w:r w:rsidR="00AE26B5">
        <w:rPr>
          <w:rFonts w:ascii="Times New Roman" w:hAnsi="Times New Roman"/>
          <w:sz w:val="24"/>
          <w:szCs w:val="24"/>
        </w:rPr>
        <w:t>757</w:t>
      </w:r>
    </w:p>
    <w:p w:rsidR="005B4F79" w:rsidRPr="004B4FD9" w:rsidRDefault="005B4F79" w:rsidP="000E4881">
      <w:pPr>
        <w:pStyle w:val="a3"/>
        <w:rPr>
          <w:rFonts w:ascii="Times New Roman" w:hAnsi="Times New Roman"/>
          <w:sz w:val="24"/>
          <w:szCs w:val="24"/>
        </w:rPr>
      </w:pPr>
    </w:p>
    <w:p w:rsidR="002D0948" w:rsidRPr="004B4FD9" w:rsidRDefault="00AB4F00" w:rsidP="000E4881">
      <w:pPr>
        <w:pStyle w:val="a3"/>
        <w:rPr>
          <w:rFonts w:ascii="Times New Roman" w:hAnsi="Times New Roman"/>
          <w:sz w:val="24"/>
          <w:szCs w:val="24"/>
        </w:rPr>
      </w:pPr>
      <w:r w:rsidRPr="004B4FD9">
        <w:rPr>
          <w:rFonts w:ascii="Times New Roman" w:hAnsi="Times New Roman"/>
          <w:sz w:val="24"/>
          <w:szCs w:val="24"/>
        </w:rPr>
        <w:t>В состав программы входит 3</w:t>
      </w:r>
      <w:r w:rsidR="005C2240" w:rsidRPr="004B4FD9">
        <w:rPr>
          <w:rFonts w:ascii="Times New Roman" w:hAnsi="Times New Roman"/>
          <w:sz w:val="24"/>
          <w:szCs w:val="24"/>
        </w:rPr>
        <w:t xml:space="preserve"> подпрограмм</w:t>
      </w:r>
      <w:r w:rsidRPr="004B4FD9">
        <w:rPr>
          <w:rFonts w:ascii="Times New Roman" w:hAnsi="Times New Roman"/>
          <w:sz w:val="24"/>
          <w:szCs w:val="24"/>
        </w:rPr>
        <w:t>ы</w:t>
      </w:r>
      <w:r w:rsidR="005C2240" w:rsidRPr="004B4FD9">
        <w:rPr>
          <w:rFonts w:ascii="Times New Roman" w:hAnsi="Times New Roman"/>
          <w:sz w:val="24"/>
          <w:szCs w:val="24"/>
        </w:rPr>
        <w:t>:</w:t>
      </w:r>
    </w:p>
    <w:p w:rsidR="005C2240" w:rsidRPr="004B4FD9" w:rsidRDefault="002D0948" w:rsidP="000E488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B4FD9">
        <w:rPr>
          <w:rFonts w:ascii="Times New Roman" w:hAnsi="Times New Roman"/>
          <w:sz w:val="24"/>
          <w:szCs w:val="24"/>
        </w:rPr>
        <w:t>Подпрограмма №1 «Организация  библиотечного  обслуживания населения  межпоселенческими  библиотеками,  комплектование  и  обеспечение  сохранности  их  библиотечных  фондов»;</w:t>
      </w:r>
    </w:p>
    <w:p w:rsidR="002D0948" w:rsidRPr="004B4FD9" w:rsidRDefault="002D0948" w:rsidP="000E4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B4FD9">
        <w:rPr>
          <w:rFonts w:ascii="Times New Roman" w:hAnsi="Times New Roman" w:cs="Times New Roman"/>
          <w:sz w:val="24"/>
          <w:szCs w:val="24"/>
        </w:rPr>
        <w:t>Подпрограмма №2 «Организация деятельности муниципальных музеев»;</w:t>
      </w:r>
    </w:p>
    <w:p w:rsidR="002D0948" w:rsidRPr="004B4FD9" w:rsidRDefault="002D0948" w:rsidP="000E4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B4FD9">
        <w:rPr>
          <w:rFonts w:ascii="Times New Roman" w:hAnsi="Times New Roman" w:cs="Times New Roman"/>
          <w:sz w:val="24"/>
          <w:szCs w:val="24"/>
        </w:rPr>
        <w:t>Подпрограмма №3 «Развитие муниципальных  учреждений  культуры».</w:t>
      </w:r>
    </w:p>
    <w:p w:rsidR="006575A6" w:rsidRPr="004B4FD9" w:rsidRDefault="006575A6" w:rsidP="000E4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11457" w:rsidRPr="004B4FD9" w:rsidRDefault="006575A6" w:rsidP="000E488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4FD9">
        <w:rPr>
          <w:rFonts w:ascii="Times New Roman" w:hAnsi="Times New Roman"/>
          <w:sz w:val="24"/>
          <w:szCs w:val="24"/>
        </w:rPr>
        <w:t>Оценка эффективности реализации  муниципальной программы  в финансовых пок</w:t>
      </w:r>
      <w:r w:rsidR="0016329B" w:rsidRPr="004B4FD9">
        <w:rPr>
          <w:rFonts w:ascii="Times New Roman" w:hAnsi="Times New Roman"/>
          <w:sz w:val="24"/>
          <w:szCs w:val="24"/>
        </w:rPr>
        <w:t>азателях в целом относится к хорошей</w:t>
      </w:r>
      <w:r w:rsidRPr="004B4FD9">
        <w:rPr>
          <w:rFonts w:ascii="Times New Roman" w:hAnsi="Times New Roman"/>
          <w:sz w:val="24"/>
          <w:szCs w:val="24"/>
        </w:rPr>
        <w:t xml:space="preserve"> категории и составляет </w:t>
      </w:r>
      <w:r w:rsidR="001816BA">
        <w:rPr>
          <w:rFonts w:ascii="Times New Roman" w:hAnsi="Times New Roman"/>
          <w:sz w:val="24"/>
          <w:szCs w:val="24"/>
        </w:rPr>
        <w:t>98,6</w:t>
      </w:r>
      <w:r w:rsidRPr="004B4FD9">
        <w:rPr>
          <w:rFonts w:ascii="Times New Roman" w:hAnsi="Times New Roman"/>
          <w:sz w:val="24"/>
          <w:szCs w:val="24"/>
        </w:rPr>
        <w:t>%, т.к., в</w:t>
      </w:r>
      <w:r w:rsidR="00791AB9">
        <w:rPr>
          <w:rFonts w:ascii="Times New Roman" w:hAnsi="Times New Roman"/>
          <w:sz w:val="24"/>
          <w:szCs w:val="24"/>
        </w:rPr>
        <w:t xml:space="preserve"> 2020</w:t>
      </w:r>
      <w:r w:rsidR="00511457" w:rsidRPr="004B4FD9">
        <w:rPr>
          <w:rFonts w:ascii="Times New Roman" w:hAnsi="Times New Roman"/>
          <w:sz w:val="24"/>
          <w:szCs w:val="24"/>
        </w:rPr>
        <w:t xml:space="preserve"> году на финансирование муниципальной программы было предусмотрено</w:t>
      </w:r>
      <w:r w:rsidR="001816BA">
        <w:rPr>
          <w:rFonts w:ascii="Times New Roman" w:hAnsi="Times New Roman"/>
          <w:sz w:val="24"/>
          <w:szCs w:val="24"/>
        </w:rPr>
        <w:t xml:space="preserve"> 46188,0</w:t>
      </w:r>
      <w:r w:rsidR="00511457" w:rsidRPr="004B4FD9">
        <w:rPr>
          <w:rFonts w:ascii="Times New Roman" w:hAnsi="Times New Roman"/>
          <w:sz w:val="24"/>
          <w:szCs w:val="24"/>
        </w:rPr>
        <w:t>тыс</w:t>
      </w:r>
      <w:proofErr w:type="gramStart"/>
      <w:r w:rsidR="00511457" w:rsidRPr="004B4FD9">
        <w:rPr>
          <w:rFonts w:ascii="Times New Roman" w:hAnsi="Times New Roman"/>
          <w:sz w:val="24"/>
          <w:szCs w:val="24"/>
        </w:rPr>
        <w:t>.р</w:t>
      </w:r>
      <w:proofErr w:type="gramEnd"/>
      <w:r w:rsidR="00511457" w:rsidRPr="004B4FD9">
        <w:rPr>
          <w:rFonts w:ascii="Times New Roman" w:hAnsi="Times New Roman"/>
          <w:sz w:val="24"/>
          <w:szCs w:val="24"/>
        </w:rPr>
        <w:t xml:space="preserve">уб., в том числе  из средств </w:t>
      </w:r>
      <w:r w:rsidR="00791AB9">
        <w:rPr>
          <w:rFonts w:ascii="Times New Roman" w:hAnsi="Times New Roman"/>
          <w:sz w:val="24"/>
          <w:szCs w:val="24"/>
        </w:rPr>
        <w:t>федерального бюджета – 0</w:t>
      </w:r>
      <w:r w:rsidR="00674C2F" w:rsidRPr="004B4FD9">
        <w:rPr>
          <w:rFonts w:ascii="Times New Roman" w:hAnsi="Times New Roman"/>
          <w:sz w:val="24"/>
          <w:szCs w:val="24"/>
        </w:rPr>
        <w:t>тыс.р</w:t>
      </w:r>
      <w:r w:rsidR="0016329B" w:rsidRPr="004B4FD9">
        <w:rPr>
          <w:rFonts w:ascii="Times New Roman" w:hAnsi="Times New Roman"/>
          <w:sz w:val="24"/>
          <w:szCs w:val="24"/>
        </w:rPr>
        <w:t>уб., областного</w:t>
      </w:r>
      <w:r w:rsidR="00791AB9">
        <w:rPr>
          <w:rFonts w:ascii="Times New Roman" w:hAnsi="Times New Roman"/>
          <w:sz w:val="24"/>
          <w:szCs w:val="24"/>
        </w:rPr>
        <w:t xml:space="preserve"> бюджета  - 146,3</w:t>
      </w:r>
      <w:r w:rsidR="00674C2F" w:rsidRPr="004B4FD9">
        <w:rPr>
          <w:rFonts w:ascii="Times New Roman" w:hAnsi="Times New Roman"/>
          <w:sz w:val="24"/>
          <w:szCs w:val="24"/>
        </w:rPr>
        <w:t xml:space="preserve">тыс.руб., </w:t>
      </w:r>
      <w:r w:rsidR="00511457" w:rsidRPr="004B4FD9">
        <w:rPr>
          <w:rFonts w:ascii="Times New Roman" w:hAnsi="Times New Roman"/>
          <w:sz w:val="24"/>
          <w:szCs w:val="24"/>
        </w:rPr>
        <w:t>местного бюджета</w:t>
      </w:r>
      <w:r w:rsidR="00674C2F" w:rsidRPr="004B4FD9">
        <w:rPr>
          <w:rFonts w:ascii="Times New Roman" w:hAnsi="Times New Roman"/>
          <w:sz w:val="24"/>
          <w:szCs w:val="24"/>
        </w:rPr>
        <w:t xml:space="preserve"> – </w:t>
      </w:r>
      <w:r w:rsidR="001816BA">
        <w:rPr>
          <w:rFonts w:ascii="Times New Roman" w:hAnsi="Times New Roman"/>
          <w:sz w:val="24"/>
          <w:szCs w:val="24"/>
        </w:rPr>
        <w:t>46041,7</w:t>
      </w:r>
      <w:r w:rsidR="00511457" w:rsidRPr="004B4FD9">
        <w:rPr>
          <w:rFonts w:ascii="Times New Roman" w:hAnsi="Times New Roman"/>
          <w:sz w:val="24"/>
          <w:szCs w:val="24"/>
        </w:rPr>
        <w:t xml:space="preserve"> тыс. рублей, фактическое исполнение</w:t>
      </w:r>
      <w:r w:rsidR="00674C2F" w:rsidRPr="004B4FD9">
        <w:rPr>
          <w:rFonts w:ascii="Times New Roman" w:hAnsi="Times New Roman"/>
          <w:sz w:val="24"/>
          <w:szCs w:val="24"/>
        </w:rPr>
        <w:t xml:space="preserve"> муниципальной программы составило </w:t>
      </w:r>
      <w:r w:rsidR="002832C3">
        <w:rPr>
          <w:rFonts w:ascii="Times New Roman" w:hAnsi="Times New Roman"/>
          <w:sz w:val="24"/>
          <w:szCs w:val="24"/>
        </w:rPr>
        <w:t>45561,6</w:t>
      </w:r>
      <w:r w:rsidRPr="004B4FD9">
        <w:rPr>
          <w:rFonts w:ascii="Times New Roman" w:hAnsi="Times New Roman"/>
          <w:sz w:val="24"/>
          <w:szCs w:val="24"/>
        </w:rPr>
        <w:t>тыс. рублей.</w:t>
      </w:r>
    </w:p>
    <w:p w:rsidR="00FB38C2" w:rsidRPr="004B4FD9" w:rsidRDefault="00FB38C2" w:rsidP="000E48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FD9">
        <w:rPr>
          <w:rFonts w:ascii="Times New Roman" w:hAnsi="Times New Roman"/>
          <w:sz w:val="24"/>
          <w:szCs w:val="24"/>
        </w:rPr>
        <w:t xml:space="preserve">По Подпрограмме №1 «Организация  библиотечного  обслуживания населения  межпоселенческими  библиотеками,  комплектование  и  обеспечение  сохранности  их  библиотечных </w:t>
      </w:r>
      <w:r w:rsidR="0016329B" w:rsidRPr="004B4FD9">
        <w:rPr>
          <w:rFonts w:ascii="Times New Roman" w:hAnsi="Times New Roman"/>
          <w:sz w:val="24"/>
          <w:szCs w:val="24"/>
        </w:rPr>
        <w:t>ф</w:t>
      </w:r>
      <w:r w:rsidR="002832C3">
        <w:rPr>
          <w:rFonts w:ascii="Times New Roman" w:hAnsi="Times New Roman"/>
          <w:sz w:val="24"/>
          <w:szCs w:val="24"/>
        </w:rPr>
        <w:t>ондов» расходы составили 18332,4</w:t>
      </w:r>
      <w:r w:rsidRPr="004B4FD9">
        <w:rPr>
          <w:rFonts w:ascii="Times New Roman" w:hAnsi="Times New Roman"/>
          <w:sz w:val="24"/>
          <w:szCs w:val="24"/>
        </w:rPr>
        <w:t>тыс</w:t>
      </w:r>
      <w:proofErr w:type="gramStart"/>
      <w:r w:rsidRPr="004B4FD9">
        <w:rPr>
          <w:rFonts w:ascii="Times New Roman" w:hAnsi="Times New Roman"/>
          <w:sz w:val="24"/>
          <w:szCs w:val="24"/>
        </w:rPr>
        <w:t>.р</w:t>
      </w:r>
      <w:proofErr w:type="gramEnd"/>
      <w:r w:rsidRPr="004B4FD9">
        <w:rPr>
          <w:rFonts w:ascii="Times New Roman" w:hAnsi="Times New Roman"/>
          <w:sz w:val="24"/>
          <w:szCs w:val="24"/>
        </w:rPr>
        <w:t>ублей. Финансовый показатель да</w:t>
      </w:r>
      <w:r w:rsidR="00491A9D" w:rsidRPr="004B4FD9">
        <w:rPr>
          <w:rFonts w:ascii="Times New Roman" w:hAnsi="Times New Roman"/>
          <w:sz w:val="24"/>
          <w:szCs w:val="24"/>
        </w:rPr>
        <w:t xml:space="preserve">нной подпрограммы </w:t>
      </w:r>
      <w:r w:rsidR="002832C3">
        <w:rPr>
          <w:rFonts w:ascii="Times New Roman" w:hAnsi="Times New Roman"/>
          <w:sz w:val="24"/>
          <w:szCs w:val="24"/>
        </w:rPr>
        <w:t>выполнен на 97,9</w:t>
      </w:r>
      <w:r w:rsidRPr="004B4FD9">
        <w:rPr>
          <w:rFonts w:ascii="Times New Roman" w:hAnsi="Times New Roman"/>
          <w:sz w:val="24"/>
          <w:szCs w:val="24"/>
        </w:rPr>
        <w:t>% от запланированной суммы</w:t>
      </w:r>
      <w:r w:rsidR="00B7444C">
        <w:rPr>
          <w:rFonts w:ascii="Times New Roman" w:hAnsi="Times New Roman"/>
          <w:sz w:val="24"/>
          <w:szCs w:val="24"/>
        </w:rPr>
        <w:t>, за счет экономии по коммунальным услугам и капитальному ремонту</w:t>
      </w:r>
      <w:proofErr w:type="gramStart"/>
      <w:r w:rsidRPr="004B4FD9">
        <w:rPr>
          <w:rFonts w:ascii="Times New Roman" w:hAnsi="Times New Roman"/>
          <w:sz w:val="28"/>
          <w:szCs w:val="28"/>
        </w:rPr>
        <w:t>.</w:t>
      </w:r>
      <w:r w:rsidRPr="004B4FD9">
        <w:rPr>
          <w:rFonts w:ascii="Times New Roman" w:hAnsi="Times New Roman"/>
          <w:sz w:val="24"/>
          <w:szCs w:val="24"/>
        </w:rPr>
        <w:t>О</w:t>
      </w:r>
      <w:proofErr w:type="gramEnd"/>
      <w:r w:rsidRPr="004B4FD9">
        <w:rPr>
          <w:rFonts w:ascii="Times New Roman" w:hAnsi="Times New Roman"/>
          <w:sz w:val="24"/>
          <w:szCs w:val="24"/>
        </w:rPr>
        <w:t>сновные мероприятия</w:t>
      </w:r>
      <w:r w:rsidR="00F82C30" w:rsidRPr="004B4FD9">
        <w:rPr>
          <w:rFonts w:ascii="Times New Roman" w:hAnsi="Times New Roman"/>
          <w:sz w:val="24"/>
          <w:szCs w:val="24"/>
        </w:rPr>
        <w:t xml:space="preserve"> подпрограммы №1</w:t>
      </w:r>
      <w:r w:rsidRPr="004B4FD9">
        <w:rPr>
          <w:rFonts w:ascii="Times New Roman" w:hAnsi="Times New Roman"/>
          <w:sz w:val="24"/>
          <w:szCs w:val="24"/>
        </w:rPr>
        <w:t xml:space="preserve"> направлены на </w:t>
      </w:r>
      <w:r w:rsidR="00F82C30" w:rsidRPr="004B4FD9">
        <w:rPr>
          <w:rFonts w:ascii="Times New Roman" w:hAnsi="Times New Roman"/>
          <w:sz w:val="24"/>
          <w:szCs w:val="24"/>
        </w:rPr>
        <w:t>организацию эффективного информационно-библиотечного обслуживания населения, а также сохранение национального культурного наследия, хранящегося в библиотеках</w:t>
      </w:r>
      <w:r w:rsidRPr="004B4FD9">
        <w:rPr>
          <w:rFonts w:ascii="Times New Roman" w:hAnsi="Times New Roman"/>
          <w:sz w:val="24"/>
          <w:szCs w:val="24"/>
        </w:rPr>
        <w:t>.</w:t>
      </w:r>
      <w:r w:rsidR="00791769" w:rsidRPr="004B4FD9">
        <w:rPr>
          <w:rFonts w:ascii="Times New Roman" w:hAnsi="Times New Roman"/>
          <w:sz w:val="24"/>
          <w:szCs w:val="24"/>
        </w:rPr>
        <w:t>Целевые показатели</w:t>
      </w:r>
      <w:r w:rsidR="002832C3">
        <w:rPr>
          <w:rFonts w:ascii="Times New Roman" w:hAnsi="Times New Roman"/>
          <w:sz w:val="24"/>
          <w:szCs w:val="24"/>
        </w:rPr>
        <w:t xml:space="preserve"> за 2020</w:t>
      </w:r>
      <w:r w:rsidR="007B04C7" w:rsidRPr="004B4FD9">
        <w:rPr>
          <w:rFonts w:ascii="Times New Roman" w:hAnsi="Times New Roman"/>
          <w:sz w:val="24"/>
          <w:szCs w:val="24"/>
        </w:rPr>
        <w:t xml:space="preserve"> год </w:t>
      </w:r>
      <w:r w:rsidR="00491A9D" w:rsidRPr="004B4FD9">
        <w:rPr>
          <w:rFonts w:ascii="Times New Roman" w:hAnsi="Times New Roman"/>
          <w:sz w:val="24"/>
          <w:szCs w:val="24"/>
        </w:rPr>
        <w:t xml:space="preserve">выполнены в среднем на </w:t>
      </w:r>
      <w:r w:rsidR="002832C3">
        <w:rPr>
          <w:rFonts w:ascii="Times New Roman" w:hAnsi="Times New Roman"/>
          <w:sz w:val="24"/>
          <w:szCs w:val="24"/>
        </w:rPr>
        <w:t xml:space="preserve">76,3 </w:t>
      </w:r>
      <w:r w:rsidR="00491A9D" w:rsidRPr="004B4FD9">
        <w:rPr>
          <w:rFonts w:ascii="Times New Roman" w:hAnsi="Times New Roman"/>
          <w:sz w:val="24"/>
          <w:szCs w:val="24"/>
        </w:rPr>
        <w:t>%</w:t>
      </w:r>
      <w:r w:rsidR="007B04C7" w:rsidRPr="004B4FD9">
        <w:rPr>
          <w:rFonts w:ascii="Times New Roman" w:hAnsi="Times New Roman"/>
          <w:sz w:val="24"/>
          <w:szCs w:val="24"/>
        </w:rPr>
        <w:t xml:space="preserve">, в связи </w:t>
      </w:r>
      <w:r w:rsidR="002832C3">
        <w:rPr>
          <w:rFonts w:ascii="Times New Roman" w:hAnsi="Times New Roman"/>
          <w:sz w:val="24"/>
          <w:szCs w:val="24"/>
        </w:rPr>
        <w:t xml:space="preserve">с ведением карантинных мер из-за распространения новой </w:t>
      </w:r>
      <w:proofErr w:type="spellStart"/>
      <w:r w:rsidR="002832C3">
        <w:rPr>
          <w:rFonts w:ascii="Times New Roman" w:hAnsi="Times New Roman"/>
          <w:sz w:val="24"/>
          <w:szCs w:val="24"/>
        </w:rPr>
        <w:t>короновирусной</w:t>
      </w:r>
      <w:proofErr w:type="spellEnd"/>
      <w:r w:rsidR="002832C3">
        <w:rPr>
          <w:rFonts w:ascii="Times New Roman" w:hAnsi="Times New Roman"/>
          <w:sz w:val="24"/>
          <w:szCs w:val="24"/>
        </w:rPr>
        <w:t xml:space="preserve"> инфекции  </w:t>
      </w:r>
      <w:proofErr w:type="gramStart"/>
      <w:r w:rsidR="002832C3">
        <w:rPr>
          <w:rFonts w:ascii="Times New Roman" w:hAnsi="Times New Roman"/>
          <w:sz w:val="24"/>
          <w:szCs w:val="24"/>
          <w:lang w:val="en-US"/>
        </w:rPr>
        <w:t>COVID</w:t>
      </w:r>
      <w:r w:rsidR="002832C3" w:rsidRPr="002832C3">
        <w:rPr>
          <w:rFonts w:ascii="Times New Roman" w:hAnsi="Times New Roman"/>
          <w:sz w:val="24"/>
          <w:szCs w:val="24"/>
        </w:rPr>
        <w:t>-19</w:t>
      </w:r>
      <w:r w:rsidR="00C54DE4">
        <w:rPr>
          <w:rFonts w:ascii="Times New Roman" w:hAnsi="Times New Roman"/>
          <w:sz w:val="24"/>
          <w:szCs w:val="24"/>
        </w:rPr>
        <w:t>, в период с</w:t>
      </w:r>
      <w:r w:rsidR="00DE7AF3">
        <w:rPr>
          <w:rFonts w:ascii="Times New Roman" w:hAnsi="Times New Roman"/>
          <w:sz w:val="24"/>
          <w:szCs w:val="24"/>
        </w:rPr>
        <w:t xml:space="preserve"> 29.03.2020 по 01.07.2020г.</w:t>
      </w:r>
      <w:proofErr w:type="gramEnd"/>
      <w:r w:rsidR="00DE7AF3">
        <w:rPr>
          <w:rFonts w:ascii="Times New Roman" w:hAnsi="Times New Roman"/>
          <w:sz w:val="24"/>
          <w:szCs w:val="24"/>
        </w:rPr>
        <w:t xml:space="preserve"> </w:t>
      </w:r>
      <w:r w:rsidR="003055EE">
        <w:rPr>
          <w:rFonts w:ascii="Times New Roman" w:hAnsi="Times New Roman"/>
          <w:sz w:val="24"/>
          <w:szCs w:val="24"/>
        </w:rPr>
        <w:t>ограничен</w:t>
      </w:r>
      <w:r w:rsidR="00C54DE4" w:rsidRPr="007C0517">
        <w:rPr>
          <w:rFonts w:ascii="Times New Roman" w:hAnsi="Times New Roman"/>
          <w:sz w:val="24"/>
          <w:szCs w:val="24"/>
        </w:rPr>
        <w:t>о посещение библиотеки</w:t>
      </w:r>
      <w:r w:rsidR="007C0517" w:rsidRPr="007C0517">
        <w:rPr>
          <w:rFonts w:ascii="Times New Roman" w:hAnsi="Times New Roman"/>
          <w:sz w:val="24"/>
          <w:szCs w:val="24"/>
        </w:rPr>
        <w:t xml:space="preserve"> читателями</w:t>
      </w:r>
      <w:r w:rsidR="00C54DE4" w:rsidRPr="007C0517">
        <w:rPr>
          <w:rFonts w:ascii="Times New Roman" w:hAnsi="Times New Roman"/>
          <w:sz w:val="24"/>
          <w:szCs w:val="24"/>
        </w:rPr>
        <w:t>.</w:t>
      </w:r>
    </w:p>
    <w:p w:rsidR="00511457" w:rsidRPr="004B4FD9" w:rsidRDefault="00AB4F00" w:rsidP="000E488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B4FD9">
        <w:rPr>
          <w:rFonts w:ascii="Times New Roman" w:hAnsi="Times New Roman"/>
          <w:sz w:val="24"/>
          <w:szCs w:val="24"/>
        </w:rPr>
        <w:t xml:space="preserve">По Подпрограмме №2 </w:t>
      </w:r>
      <w:r w:rsidRPr="004B4FD9">
        <w:rPr>
          <w:rFonts w:ascii="Times New Roman" w:hAnsi="Times New Roman" w:cs="Times New Roman"/>
          <w:sz w:val="24"/>
          <w:szCs w:val="24"/>
        </w:rPr>
        <w:t>«Организация деятельности муниципальных музеев»</w:t>
      </w:r>
      <w:r w:rsidRPr="004B4FD9">
        <w:rPr>
          <w:rFonts w:ascii="Times New Roman" w:hAnsi="Times New Roman"/>
          <w:sz w:val="24"/>
          <w:szCs w:val="24"/>
        </w:rPr>
        <w:t xml:space="preserve"> расходы сос</w:t>
      </w:r>
      <w:r w:rsidR="007B04C7" w:rsidRPr="004B4FD9">
        <w:rPr>
          <w:rFonts w:ascii="Times New Roman" w:hAnsi="Times New Roman"/>
          <w:sz w:val="24"/>
          <w:szCs w:val="24"/>
        </w:rPr>
        <w:t xml:space="preserve">тавили </w:t>
      </w:r>
      <w:r w:rsidR="00A31222">
        <w:rPr>
          <w:rFonts w:ascii="Times New Roman" w:hAnsi="Times New Roman"/>
          <w:sz w:val="24"/>
          <w:szCs w:val="24"/>
        </w:rPr>
        <w:t>8469,4</w:t>
      </w:r>
      <w:r w:rsidRPr="004B4FD9">
        <w:rPr>
          <w:rFonts w:ascii="Times New Roman" w:hAnsi="Times New Roman"/>
          <w:sz w:val="24"/>
          <w:szCs w:val="24"/>
        </w:rPr>
        <w:t>тыс</w:t>
      </w:r>
      <w:proofErr w:type="gramStart"/>
      <w:r w:rsidRPr="004B4FD9">
        <w:rPr>
          <w:rFonts w:ascii="Times New Roman" w:hAnsi="Times New Roman"/>
          <w:sz w:val="24"/>
          <w:szCs w:val="24"/>
        </w:rPr>
        <w:t>.р</w:t>
      </w:r>
      <w:proofErr w:type="gramEnd"/>
      <w:r w:rsidRPr="004B4FD9">
        <w:rPr>
          <w:rFonts w:ascii="Times New Roman" w:hAnsi="Times New Roman"/>
          <w:sz w:val="24"/>
          <w:szCs w:val="24"/>
        </w:rPr>
        <w:t>ублей. Финансовый показатель данной подпрограммы выполнен н</w:t>
      </w:r>
      <w:r w:rsidR="001816BA">
        <w:rPr>
          <w:rFonts w:ascii="Times New Roman" w:hAnsi="Times New Roman"/>
          <w:sz w:val="24"/>
          <w:szCs w:val="24"/>
        </w:rPr>
        <w:t>а 99,2</w:t>
      </w:r>
      <w:bookmarkStart w:id="0" w:name="_GoBack"/>
      <w:bookmarkEnd w:id="0"/>
      <w:r w:rsidRPr="004B4FD9">
        <w:rPr>
          <w:rFonts w:ascii="Times New Roman" w:hAnsi="Times New Roman"/>
          <w:sz w:val="24"/>
          <w:szCs w:val="24"/>
        </w:rPr>
        <w:t>% от запланированной суммы</w:t>
      </w:r>
      <w:r w:rsidR="00B7444C">
        <w:rPr>
          <w:rFonts w:ascii="Times New Roman" w:hAnsi="Times New Roman"/>
          <w:sz w:val="24"/>
          <w:szCs w:val="24"/>
        </w:rPr>
        <w:t>, за счет экономии по коммунальным услугам</w:t>
      </w:r>
      <w:r w:rsidR="00C54DE4">
        <w:rPr>
          <w:rFonts w:ascii="Times New Roman" w:hAnsi="Times New Roman"/>
          <w:sz w:val="24"/>
          <w:szCs w:val="24"/>
        </w:rPr>
        <w:t>.</w:t>
      </w:r>
    </w:p>
    <w:p w:rsidR="00AB4F00" w:rsidRPr="004B4FD9" w:rsidRDefault="00AB4F00" w:rsidP="000E488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B4FD9">
        <w:rPr>
          <w:rFonts w:ascii="Times New Roman" w:hAnsi="Times New Roman"/>
          <w:sz w:val="24"/>
          <w:szCs w:val="24"/>
        </w:rPr>
        <w:t>Основные мероприятия подпрограммы №2 направлены</w:t>
      </w:r>
      <w:r w:rsidR="0035511D" w:rsidRPr="004B4FD9">
        <w:rPr>
          <w:rFonts w:ascii="Times New Roman" w:hAnsi="Times New Roman"/>
          <w:sz w:val="24"/>
          <w:szCs w:val="24"/>
        </w:rPr>
        <w:t xml:space="preserve"> на сохранение </w:t>
      </w:r>
      <w:proofErr w:type="spellStart"/>
      <w:r w:rsidR="0035511D" w:rsidRPr="004B4FD9">
        <w:rPr>
          <w:rFonts w:ascii="Times New Roman" w:hAnsi="Times New Roman"/>
          <w:sz w:val="24"/>
          <w:szCs w:val="24"/>
        </w:rPr>
        <w:t>историко-культорного</w:t>
      </w:r>
      <w:proofErr w:type="spellEnd"/>
      <w:r w:rsidR="0035511D" w:rsidRPr="004B4FD9">
        <w:rPr>
          <w:rFonts w:ascii="Times New Roman" w:hAnsi="Times New Roman"/>
          <w:sz w:val="24"/>
          <w:szCs w:val="24"/>
        </w:rPr>
        <w:t xml:space="preserve"> наследия, пропаганда краеведческих знаний, достижение музеем преимущественного значения в культурной жизни края.</w:t>
      </w:r>
      <w:r w:rsidR="00707F3C" w:rsidRPr="004B4FD9">
        <w:rPr>
          <w:rFonts w:ascii="Times New Roman" w:hAnsi="Times New Roman"/>
          <w:sz w:val="24"/>
          <w:szCs w:val="24"/>
        </w:rPr>
        <w:t xml:space="preserve"> Целе</w:t>
      </w:r>
      <w:r w:rsidR="007B04C7" w:rsidRPr="004B4FD9">
        <w:rPr>
          <w:rFonts w:ascii="Times New Roman" w:hAnsi="Times New Roman"/>
          <w:sz w:val="24"/>
          <w:szCs w:val="24"/>
        </w:rPr>
        <w:t xml:space="preserve">вые показатели </w:t>
      </w:r>
      <w:r w:rsidR="00C54DE4">
        <w:rPr>
          <w:rFonts w:ascii="Times New Roman" w:hAnsi="Times New Roman"/>
          <w:sz w:val="24"/>
          <w:szCs w:val="24"/>
        </w:rPr>
        <w:t>в 2020</w:t>
      </w:r>
      <w:r w:rsidR="00512AEB" w:rsidRPr="004B4FD9">
        <w:rPr>
          <w:rFonts w:ascii="Times New Roman" w:hAnsi="Times New Roman"/>
          <w:sz w:val="24"/>
          <w:szCs w:val="24"/>
        </w:rPr>
        <w:t xml:space="preserve">г. </w:t>
      </w:r>
      <w:r w:rsidR="007B04C7" w:rsidRPr="004B4FD9">
        <w:rPr>
          <w:rFonts w:ascii="Times New Roman" w:hAnsi="Times New Roman"/>
          <w:sz w:val="24"/>
          <w:szCs w:val="24"/>
        </w:rPr>
        <w:t xml:space="preserve">выполнены  в среднем на </w:t>
      </w:r>
      <w:r w:rsidR="007C0517">
        <w:rPr>
          <w:rFonts w:ascii="Times New Roman" w:hAnsi="Times New Roman"/>
          <w:sz w:val="24"/>
          <w:szCs w:val="24"/>
        </w:rPr>
        <w:t>54,2</w:t>
      </w:r>
      <w:r w:rsidR="00707F3C" w:rsidRPr="005570EF">
        <w:rPr>
          <w:rFonts w:ascii="Times New Roman" w:hAnsi="Times New Roman"/>
          <w:sz w:val="24"/>
          <w:szCs w:val="24"/>
        </w:rPr>
        <w:t>%</w:t>
      </w:r>
      <w:r w:rsidR="00707F3C" w:rsidRPr="004B4FD9">
        <w:rPr>
          <w:rFonts w:ascii="Times New Roman" w:hAnsi="Times New Roman"/>
          <w:sz w:val="24"/>
          <w:szCs w:val="24"/>
        </w:rPr>
        <w:t xml:space="preserve">, в связи </w:t>
      </w:r>
      <w:r w:rsidR="007C0517">
        <w:rPr>
          <w:rFonts w:ascii="Times New Roman" w:hAnsi="Times New Roman"/>
          <w:sz w:val="24"/>
          <w:szCs w:val="24"/>
        </w:rPr>
        <w:t xml:space="preserve">с ведением карантинных мер из-за распространения новой </w:t>
      </w:r>
      <w:proofErr w:type="spellStart"/>
      <w:r w:rsidR="007C0517">
        <w:rPr>
          <w:rFonts w:ascii="Times New Roman" w:hAnsi="Times New Roman"/>
          <w:sz w:val="24"/>
          <w:szCs w:val="24"/>
        </w:rPr>
        <w:t>короновирусной</w:t>
      </w:r>
      <w:proofErr w:type="spellEnd"/>
      <w:r w:rsidR="007C0517">
        <w:rPr>
          <w:rFonts w:ascii="Times New Roman" w:hAnsi="Times New Roman"/>
          <w:sz w:val="24"/>
          <w:szCs w:val="24"/>
        </w:rPr>
        <w:t xml:space="preserve"> инфекции  </w:t>
      </w:r>
      <w:r w:rsidR="007C0517">
        <w:rPr>
          <w:rFonts w:ascii="Times New Roman" w:hAnsi="Times New Roman"/>
          <w:sz w:val="24"/>
          <w:szCs w:val="24"/>
          <w:lang w:val="en-US"/>
        </w:rPr>
        <w:t>COVID</w:t>
      </w:r>
      <w:r w:rsidR="007C0517" w:rsidRPr="002832C3">
        <w:rPr>
          <w:rFonts w:ascii="Times New Roman" w:hAnsi="Times New Roman"/>
          <w:sz w:val="24"/>
          <w:szCs w:val="24"/>
        </w:rPr>
        <w:t>-19</w:t>
      </w:r>
      <w:r w:rsidR="007C0517">
        <w:rPr>
          <w:rFonts w:ascii="Times New Roman" w:hAnsi="Times New Roman"/>
          <w:sz w:val="24"/>
          <w:szCs w:val="24"/>
        </w:rPr>
        <w:t xml:space="preserve">, в период с 29.03.2020 по 01.07.2020г. </w:t>
      </w:r>
      <w:r w:rsidR="00DE7AF3">
        <w:rPr>
          <w:rFonts w:ascii="Times New Roman" w:hAnsi="Times New Roman"/>
          <w:sz w:val="24"/>
          <w:szCs w:val="24"/>
        </w:rPr>
        <w:t>отменены экскурсии и массовые мероприятия</w:t>
      </w:r>
      <w:r w:rsidR="00707F3C" w:rsidRPr="004B4FD9">
        <w:rPr>
          <w:rFonts w:ascii="Times New Roman" w:hAnsi="Times New Roman"/>
          <w:sz w:val="24"/>
          <w:szCs w:val="24"/>
        </w:rPr>
        <w:t>.</w:t>
      </w:r>
    </w:p>
    <w:p w:rsidR="00AB4F00" w:rsidRPr="004B4FD9" w:rsidRDefault="00AB4F00" w:rsidP="000E48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B4F00" w:rsidRPr="004B4FD9" w:rsidRDefault="00AB4F00" w:rsidP="000E488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B4FD9">
        <w:rPr>
          <w:rFonts w:ascii="Times New Roman" w:hAnsi="Times New Roman"/>
          <w:sz w:val="24"/>
          <w:szCs w:val="24"/>
        </w:rPr>
        <w:t xml:space="preserve">По Подпрограмме №3 </w:t>
      </w:r>
      <w:r w:rsidRPr="004B4FD9">
        <w:rPr>
          <w:rFonts w:ascii="Times New Roman" w:hAnsi="Times New Roman" w:cs="Times New Roman"/>
          <w:sz w:val="24"/>
          <w:szCs w:val="24"/>
        </w:rPr>
        <w:t xml:space="preserve">«Развитие муниципальных  учреждений  культуры» </w:t>
      </w:r>
      <w:r w:rsidRPr="004B4FD9">
        <w:rPr>
          <w:rFonts w:ascii="Times New Roman" w:hAnsi="Times New Roman"/>
          <w:sz w:val="24"/>
          <w:szCs w:val="24"/>
        </w:rPr>
        <w:t>расходы сос</w:t>
      </w:r>
      <w:r w:rsidR="00A31222">
        <w:rPr>
          <w:rFonts w:ascii="Times New Roman" w:hAnsi="Times New Roman"/>
          <w:sz w:val="24"/>
          <w:szCs w:val="24"/>
        </w:rPr>
        <w:t>тавили 19150,4</w:t>
      </w:r>
      <w:r w:rsidRPr="004B4FD9">
        <w:rPr>
          <w:rFonts w:ascii="Times New Roman" w:hAnsi="Times New Roman"/>
          <w:sz w:val="24"/>
          <w:szCs w:val="24"/>
        </w:rPr>
        <w:t>тыс</w:t>
      </w:r>
      <w:proofErr w:type="gramStart"/>
      <w:r w:rsidRPr="004B4FD9">
        <w:rPr>
          <w:rFonts w:ascii="Times New Roman" w:hAnsi="Times New Roman"/>
          <w:sz w:val="24"/>
          <w:szCs w:val="24"/>
        </w:rPr>
        <w:t>.р</w:t>
      </w:r>
      <w:proofErr w:type="gramEnd"/>
      <w:r w:rsidRPr="004B4FD9">
        <w:rPr>
          <w:rFonts w:ascii="Times New Roman" w:hAnsi="Times New Roman"/>
          <w:sz w:val="24"/>
          <w:szCs w:val="24"/>
        </w:rPr>
        <w:t>ублей. Финансовый показатель данной подпрограммы выполнен н</w:t>
      </w:r>
      <w:r w:rsidR="00A31222">
        <w:rPr>
          <w:rFonts w:ascii="Times New Roman" w:hAnsi="Times New Roman"/>
          <w:sz w:val="24"/>
          <w:szCs w:val="24"/>
        </w:rPr>
        <w:t>а 99,1</w:t>
      </w:r>
      <w:r w:rsidRPr="004B4FD9">
        <w:rPr>
          <w:rFonts w:ascii="Times New Roman" w:hAnsi="Times New Roman"/>
          <w:sz w:val="24"/>
          <w:szCs w:val="24"/>
        </w:rPr>
        <w:t>% от запланированной суммы</w:t>
      </w:r>
      <w:r w:rsidR="00B7444C">
        <w:rPr>
          <w:rFonts w:ascii="Times New Roman" w:hAnsi="Times New Roman"/>
          <w:sz w:val="28"/>
          <w:szCs w:val="28"/>
        </w:rPr>
        <w:t xml:space="preserve">, </w:t>
      </w:r>
      <w:r w:rsidR="00B7444C">
        <w:rPr>
          <w:rFonts w:ascii="Times New Roman" w:hAnsi="Times New Roman"/>
          <w:sz w:val="24"/>
          <w:szCs w:val="24"/>
        </w:rPr>
        <w:t>за счет экономии по коммунальным услугам</w:t>
      </w:r>
    </w:p>
    <w:p w:rsidR="00AB4F00" w:rsidRPr="004B4FD9" w:rsidRDefault="00AB4F00" w:rsidP="000E488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B4FD9">
        <w:rPr>
          <w:rFonts w:ascii="Times New Roman" w:hAnsi="Times New Roman"/>
          <w:sz w:val="24"/>
          <w:szCs w:val="24"/>
        </w:rPr>
        <w:t>Основные мероприятия подпрограммы №3 направлены на обеспечение устойчивого функционирования и развития культурно-досуговой деятельности МКУК «Методический центр народного творчества и досуга «Звезда».</w:t>
      </w:r>
      <w:r w:rsidR="00707F3C" w:rsidRPr="004B4FD9">
        <w:rPr>
          <w:rFonts w:ascii="Times New Roman" w:hAnsi="Times New Roman"/>
          <w:sz w:val="24"/>
          <w:szCs w:val="24"/>
        </w:rPr>
        <w:t xml:space="preserve"> Целевые показатели </w:t>
      </w:r>
      <w:r w:rsidR="00A31222">
        <w:rPr>
          <w:rFonts w:ascii="Times New Roman" w:hAnsi="Times New Roman"/>
          <w:sz w:val="24"/>
          <w:szCs w:val="24"/>
        </w:rPr>
        <w:t>в 2020</w:t>
      </w:r>
      <w:r w:rsidR="00512AEB" w:rsidRPr="004B4FD9">
        <w:rPr>
          <w:rFonts w:ascii="Times New Roman" w:hAnsi="Times New Roman"/>
          <w:sz w:val="24"/>
          <w:szCs w:val="24"/>
        </w:rPr>
        <w:t xml:space="preserve"> году </w:t>
      </w:r>
      <w:r w:rsidR="00707F3C" w:rsidRPr="004B4FD9">
        <w:rPr>
          <w:rFonts w:ascii="Times New Roman" w:hAnsi="Times New Roman"/>
          <w:sz w:val="24"/>
          <w:szCs w:val="24"/>
        </w:rPr>
        <w:t xml:space="preserve">выполнены  </w:t>
      </w:r>
      <w:r w:rsidR="00512AEB" w:rsidRPr="004B4FD9">
        <w:rPr>
          <w:rFonts w:ascii="Times New Roman" w:hAnsi="Times New Roman"/>
          <w:sz w:val="24"/>
          <w:szCs w:val="24"/>
        </w:rPr>
        <w:t xml:space="preserve">в среднем </w:t>
      </w:r>
      <w:r w:rsidR="00707F3C" w:rsidRPr="004B4FD9">
        <w:rPr>
          <w:rFonts w:ascii="Times New Roman" w:hAnsi="Times New Roman"/>
          <w:sz w:val="24"/>
          <w:szCs w:val="24"/>
        </w:rPr>
        <w:t>на</w:t>
      </w:r>
      <w:r w:rsidR="00A10B9C">
        <w:rPr>
          <w:rFonts w:ascii="Times New Roman" w:hAnsi="Times New Roman"/>
          <w:sz w:val="24"/>
          <w:szCs w:val="24"/>
        </w:rPr>
        <w:t xml:space="preserve"> 35</w:t>
      </w:r>
      <w:r w:rsidR="00707F3C" w:rsidRPr="005570EF">
        <w:rPr>
          <w:rFonts w:ascii="Times New Roman" w:hAnsi="Times New Roman"/>
          <w:sz w:val="24"/>
          <w:szCs w:val="24"/>
        </w:rPr>
        <w:t>%,</w:t>
      </w:r>
      <w:r w:rsidR="00A31222" w:rsidRPr="004B4FD9">
        <w:rPr>
          <w:rFonts w:ascii="Times New Roman" w:hAnsi="Times New Roman"/>
          <w:sz w:val="24"/>
          <w:szCs w:val="24"/>
        </w:rPr>
        <w:t xml:space="preserve">в связи </w:t>
      </w:r>
      <w:r w:rsidR="00A31222">
        <w:rPr>
          <w:rFonts w:ascii="Times New Roman" w:hAnsi="Times New Roman"/>
          <w:sz w:val="24"/>
          <w:szCs w:val="24"/>
        </w:rPr>
        <w:t xml:space="preserve">с ведением карантинных мер из-за распространения новой </w:t>
      </w:r>
      <w:proofErr w:type="spellStart"/>
      <w:r w:rsidR="00A31222">
        <w:rPr>
          <w:rFonts w:ascii="Times New Roman" w:hAnsi="Times New Roman"/>
          <w:sz w:val="24"/>
          <w:szCs w:val="24"/>
        </w:rPr>
        <w:t>короновирусной</w:t>
      </w:r>
      <w:proofErr w:type="spellEnd"/>
      <w:r w:rsidR="00A31222">
        <w:rPr>
          <w:rFonts w:ascii="Times New Roman" w:hAnsi="Times New Roman"/>
          <w:sz w:val="24"/>
          <w:szCs w:val="24"/>
        </w:rPr>
        <w:t xml:space="preserve"> инфекции  </w:t>
      </w:r>
      <w:r w:rsidR="00A31222">
        <w:rPr>
          <w:rFonts w:ascii="Times New Roman" w:hAnsi="Times New Roman"/>
          <w:sz w:val="24"/>
          <w:szCs w:val="24"/>
          <w:lang w:val="en-US"/>
        </w:rPr>
        <w:t>COVID</w:t>
      </w:r>
      <w:r w:rsidR="00A31222" w:rsidRPr="002832C3">
        <w:rPr>
          <w:rFonts w:ascii="Times New Roman" w:hAnsi="Times New Roman"/>
          <w:sz w:val="24"/>
          <w:szCs w:val="24"/>
        </w:rPr>
        <w:t>-19</w:t>
      </w:r>
      <w:r w:rsidR="00A31222">
        <w:rPr>
          <w:rFonts w:ascii="Times New Roman" w:hAnsi="Times New Roman"/>
          <w:sz w:val="24"/>
          <w:szCs w:val="24"/>
        </w:rPr>
        <w:t>, в период с</w:t>
      </w:r>
      <w:r w:rsidR="00DE7AF3">
        <w:rPr>
          <w:rFonts w:ascii="Times New Roman" w:hAnsi="Times New Roman"/>
          <w:sz w:val="24"/>
          <w:szCs w:val="24"/>
        </w:rPr>
        <w:t xml:space="preserve"> 29.03.2020 по 31.12.2020г. </w:t>
      </w:r>
      <w:r w:rsidR="00A31222">
        <w:rPr>
          <w:rFonts w:ascii="Times New Roman" w:hAnsi="Times New Roman"/>
          <w:sz w:val="24"/>
          <w:szCs w:val="24"/>
        </w:rPr>
        <w:t xml:space="preserve"> отменены все массовые мероприятия.</w:t>
      </w:r>
    </w:p>
    <w:p w:rsidR="000E4881" w:rsidRDefault="000E4881" w:rsidP="000E48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E4881" w:rsidRDefault="000E4881" w:rsidP="000E48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11457" w:rsidRPr="004B4FD9" w:rsidRDefault="00791769" w:rsidP="000E48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B4FD9">
        <w:rPr>
          <w:rFonts w:ascii="Times New Roman" w:hAnsi="Times New Roman"/>
          <w:sz w:val="24"/>
          <w:szCs w:val="24"/>
        </w:rPr>
        <w:t xml:space="preserve">Ответственный исполнитель                                                   О.С. </w:t>
      </w:r>
      <w:proofErr w:type="spellStart"/>
      <w:r w:rsidRPr="004B4FD9">
        <w:rPr>
          <w:rFonts w:ascii="Times New Roman" w:hAnsi="Times New Roman"/>
          <w:sz w:val="24"/>
          <w:szCs w:val="24"/>
        </w:rPr>
        <w:t>Слезкина</w:t>
      </w:r>
      <w:proofErr w:type="spellEnd"/>
    </w:p>
    <w:sectPr w:rsidR="00511457" w:rsidRPr="004B4FD9" w:rsidSect="00A10B9C">
      <w:pgSz w:w="11906" w:h="16838"/>
      <w:pgMar w:top="567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22CF8"/>
    <w:multiLevelType w:val="hybridMultilevel"/>
    <w:tmpl w:val="DCA89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F262D"/>
    <w:multiLevelType w:val="hybridMultilevel"/>
    <w:tmpl w:val="836A17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B7F19"/>
    <w:rsid w:val="000E4881"/>
    <w:rsid w:val="00102EB1"/>
    <w:rsid w:val="0016329B"/>
    <w:rsid w:val="00172655"/>
    <w:rsid w:val="001816BA"/>
    <w:rsid w:val="0018592E"/>
    <w:rsid w:val="001927D4"/>
    <w:rsid w:val="00192F89"/>
    <w:rsid w:val="001950EF"/>
    <w:rsid w:val="00201B5C"/>
    <w:rsid w:val="002832C3"/>
    <w:rsid w:val="002D0948"/>
    <w:rsid w:val="00302F90"/>
    <w:rsid w:val="003055EE"/>
    <w:rsid w:val="0035511D"/>
    <w:rsid w:val="003A43E6"/>
    <w:rsid w:val="004219BC"/>
    <w:rsid w:val="00491A9D"/>
    <w:rsid w:val="004B4FD9"/>
    <w:rsid w:val="004B7F19"/>
    <w:rsid w:val="004F7A72"/>
    <w:rsid w:val="00511457"/>
    <w:rsid w:val="00512AEB"/>
    <w:rsid w:val="00524DA6"/>
    <w:rsid w:val="0055039A"/>
    <w:rsid w:val="005570EF"/>
    <w:rsid w:val="005B4F79"/>
    <w:rsid w:val="005C2240"/>
    <w:rsid w:val="006575A6"/>
    <w:rsid w:val="00674C2F"/>
    <w:rsid w:val="00681F08"/>
    <w:rsid w:val="00707F3C"/>
    <w:rsid w:val="007248C3"/>
    <w:rsid w:val="007749F1"/>
    <w:rsid w:val="00774A6B"/>
    <w:rsid w:val="00791769"/>
    <w:rsid w:val="00791AB9"/>
    <w:rsid w:val="007B04C7"/>
    <w:rsid w:val="007C0517"/>
    <w:rsid w:val="008C5815"/>
    <w:rsid w:val="0092790A"/>
    <w:rsid w:val="00A07DE9"/>
    <w:rsid w:val="00A10B9C"/>
    <w:rsid w:val="00A31222"/>
    <w:rsid w:val="00AB4F00"/>
    <w:rsid w:val="00AE26B5"/>
    <w:rsid w:val="00B733EF"/>
    <w:rsid w:val="00B7444C"/>
    <w:rsid w:val="00B85107"/>
    <w:rsid w:val="00B90016"/>
    <w:rsid w:val="00BE75A7"/>
    <w:rsid w:val="00C34A44"/>
    <w:rsid w:val="00C54DE4"/>
    <w:rsid w:val="00CA07D0"/>
    <w:rsid w:val="00CD740A"/>
    <w:rsid w:val="00CE334D"/>
    <w:rsid w:val="00D35DBF"/>
    <w:rsid w:val="00D44304"/>
    <w:rsid w:val="00D56963"/>
    <w:rsid w:val="00D81169"/>
    <w:rsid w:val="00DE7AF3"/>
    <w:rsid w:val="00E010C1"/>
    <w:rsid w:val="00EA491E"/>
    <w:rsid w:val="00EA4C20"/>
    <w:rsid w:val="00EC6BAA"/>
    <w:rsid w:val="00EC7198"/>
    <w:rsid w:val="00F61A20"/>
    <w:rsid w:val="00F82C30"/>
    <w:rsid w:val="00FB38C2"/>
    <w:rsid w:val="00FC4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7F19"/>
    <w:pPr>
      <w:spacing w:after="0" w:line="240" w:lineRule="auto"/>
    </w:pPr>
  </w:style>
  <w:style w:type="paragraph" w:styleId="a4">
    <w:name w:val="caption"/>
    <w:basedOn w:val="a"/>
    <w:next w:val="a"/>
    <w:qFormat/>
    <w:rsid w:val="004B7F19"/>
    <w:pPr>
      <w:spacing w:after="0" w:line="240" w:lineRule="auto"/>
      <w:jc w:val="right"/>
    </w:pPr>
    <w:rPr>
      <w:rFonts w:ascii="Times New Roman" w:eastAsia="Times New Roman" w:hAnsi="Times New Roman" w:cs="Times New Roman"/>
      <w:b/>
      <w:snapToGrid w:val="0"/>
      <w:color w:val="000000"/>
      <w:sz w:val="24"/>
      <w:szCs w:val="21"/>
    </w:rPr>
  </w:style>
  <w:style w:type="paragraph" w:styleId="a5">
    <w:name w:val="List Paragraph"/>
    <w:basedOn w:val="a"/>
    <w:uiPriority w:val="34"/>
    <w:qFormat/>
    <w:rsid w:val="00D44304"/>
    <w:pPr>
      <w:ind w:left="720"/>
      <w:contextualSpacing/>
    </w:pPr>
  </w:style>
  <w:style w:type="paragraph" w:customStyle="1" w:styleId="ConsPlusNonformat">
    <w:name w:val="ConsPlusNonformat"/>
    <w:rsid w:val="00524D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37</cp:revision>
  <cp:lastPrinted>2015-04-27T09:22:00Z</cp:lastPrinted>
  <dcterms:created xsi:type="dcterms:W3CDTF">2016-03-01T05:44:00Z</dcterms:created>
  <dcterms:modified xsi:type="dcterms:W3CDTF">2021-02-28T10:30:00Z</dcterms:modified>
</cp:coreProperties>
</file>